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1EB5" w:rsidRDefault="006A1EB5" w:rsidP="001C1AF4">
      <w:pPr>
        <w:spacing w:line="360" w:lineRule="auto"/>
        <w:rPr>
          <w:rFonts w:ascii="Arial" w:hAnsi="Arial" w:cs="Arial"/>
          <w:b/>
          <w:noProof/>
          <w:lang w:eastAsia="de-DE"/>
        </w:rPr>
      </w:pPr>
    </w:p>
    <w:p w:rsidR="00AE722E" w:rsidRDefault="00AE722E" w:rsidP="001C1AF4">
      <w:pPr>
        <w:spacing w:line="360" w:lineRule="auto"/>
        <w:rPr>
          <w:rFonts w:ascii="Arial" w:hAnsi="Arial" w:cs="Arial"/>
          <w:b/>
          <w:noProof/>
          <w:lang w:eastAsia="de-DE"/>
        </w:rPr>
      </w:pPr>
    </w:p>
    <w:p w:rsidR="00AE722E" w:rsidRDefault="00AE722E" w:rsidP="001C1AF4">
      <w:pPr>
        <w:spacing w:line="360" w:lineRule="auto"/>
        <w:rPr>
          <w:rFonts w:ascii="Arial" w:hAnsi="Arial" w:cs="Arial"/>
          <w:b/>
          <w:noProof/>
          <w:lang w:eastAsia="de-DE"/>
        </w:rPr>
      </w:pPr>
    </w:p>
    <w:p w:rsidR="00AE722E" w:rsidRDefault="00AE722E" w:rsidP="001C1AF4">
      <w:pPr>
        <w:spacing w:line="360" w:lineRule="auto"/>
        <w:rPr>
          <w:rFonts w:ascii="Arial" w:hAnsi="Arial" w:cs="Arial"/>
          <w:b/>
          <w:noProof/>
          <w:lang w:eastAsia="de-DE"/>
        </w:rPr>
      </w:pPr>
    </w:p>
    <w:p w:rsidR="00AE722E" w:rsidRDefault="00AE722E" w:rsidP="001C1AF4">
      <w:pPr>
        <w:spacing w:line="360" w:lineRule="auto"/>
        <w:rPr>
          <w:rFonts w:ascii="Arial" w:hAnsi="Arial" w:cs="Arial"/>
          <w:b/>
          <w:noProof/>
          <w:lang w:eastAsia="de-DE"/>
        </w:rPr>
      </w:pPr>
    </w:p>
    <w:p w:rsidR="006A1EB5" w:rsidRPr="00EC6F1E" w:rsidRDefault="00135CD8" w:rsidP="001C1AF4">
      <w:pPr>
        <w:spacing w:line="360" w:lineRule="auto"/>
        <w:jc w:val="center"/>
        <w:rPr>
          <w:rFonts w:ascii="Arial" w:hAnsi="Arial" w:cs="Arial"/>
          <w:b/>
          <w:noProof/>
          <w:sz w:val="24"/>
          <w:szCs w:val="24"/>
          <w:lang w:eastAsia="de-DE"/>
        </w:rPr>
      </w:pPr>
      <w:r w:rsidRPr="00135CD8">
        <w:rPr>
          <w:rFonts w:ascii="Arial" w:hAnsi="Arial" w:cs="Arial"/>
          <w:b/>
          <w:noProof/>
          <w:sz w:val="24"/>
          <w:szCs w:val="24"/>
          <w:lang w:eastAsia="de-DE"/>
        </w:rPr>
        <w:t>Prüfungsfach „Fachaufgabe in der Wahlqualifikation“</w:t>
      </w:r>
      <w:r w:rsidR="006A1EB5" w:rsidRPr="00EC6F1E">
        <w:rPr>
          <w:rFonts w:ascii="Arial" w:hAnsi="Arial" w:cs="Arial"/>
          <w:b/>
          <w:noProof/>
          <w:sz w:val="24"/>
          <w:szCs w:val="24"/>
          <w:lang w:eastAsia="de-DE"/>
        </w:rPr>
        <w:t xml:space="preserve"> </w:t>
      </w:r>
      <w:r w:rsidR="001C1AF4">
        <w:rPr>
          <w:rFonts w:ascii="Arial" w:hAnsi="Arial" w:cs="Arial"/>
          <w:b/>
          <w:noProof/>
          <w:sz w:val="24"/>
          <w:szCs w:val="24"/>
          <w:lang w:eastAsia="de-DE"/>
        </w:rPr>
        <w:t>(Report)</w:t>
      </w:r>
    </w:p>
    <w:p w:rsidR="006A1EB5" w:rsidRPr="00EC6F1E" w:rsidRDefault="006A1EB5" w:rsidP="001C1AF4">
      <w:pPr>
        <w:spacing w:line="360" w:lineRule="auto"/>
        <w:jc w:val="center"/>
        <w:rPr>
          <w:rFonts w:ascii="Arial" w:hAnsi="Arial" w:cs="Arial"/>
          <w:b/>
          <w:noProof/>
          <w:sz w:val="24"/>
          <w:szCs w:val="24"/>
          <w:lang w:eastAsia="de-DE"/>
        </w:rPr>
      </w:pPr>
    </w:p>
    <w:p w:rsidR="006A1EB5" w:rsidRPr="001C1AF4" w:rsidRDefault="006A1EB5" w:rsidP="001C1AF4">
      <w:pPr>
        <w:tabs>
          <w:tab w:val="left" w:pos="993"/>
        </w:tabs>
        <w:spacing w:line="360" w:lineRule="auto"/>
        <w:rPr>
          <w:rFonts w:ascii="Arial" w:hAnsi="Arial" w:cs="Arial"/>
          <w:noProof/>
          <w:lang w:eastAsia="de-DE"/>
        </w:rPr>
      </w:pPr>
    </w:p>
    <w:p w:rsidR="006A1EB5" w:rsidRPr="001C1AF4" w:rsidRDefault="006A1EB5" w:rsidP="001C1AF4">
      <w:pPr>
        <w:tabs>
          <w:tab w:val="left" w:pos="993"/>
        </w:tabs>
        <w:spacing w:line="360" w:lineRule="auto"/>
        <w:rPr>
          <w:rFonts w:ascii="Arial" w:hAnsi="Arial" w:cs="Arial"/>
          <w:noProof/>
          <w:lang w:eastAsia="de-DE"/>
        </w:rPr>
      </w:pPr>
    </w:p>
    <w:p w:rsidR="006A1EB5" w:rsidRPr="001C1AF4" w:rsidRDefault="006A1EB5" w:rsidP="001C1AF4">
      <w:pPr>
        <w:tabs>
          <w:tab w:val="left" w:pos="993"/>
        </w:tabs>
        <w:spacing w:line="360" w:lineRule="auto"/>
        <w:rPr>
          <w:rFonts w:ascii="Arial" w:hAnsi="Arial" w:cs="Arial"/>
          <w:noProof/>
          <w:lang w:eastAsia="de-DE"/>
        </w:rPr>
      </w:pPr>
    </w:p>
    <w:p w:rsidR="006A1EB5" w:rsidRPr="001C1AF4" w:rsidRDefault="006A1EB5" w:rsidP="001C1AF4">
      <w:pPr>
        <w:tabs>
          <w:tab w:val="left" w:pos="993"/>
        </w:tabs>
        <w:spacing w:line="360" w:lineRule="auto"/>
        <w:rPr>
          <w:rFonts w:ascii="Arial" w:hAnsi="Arial" w:cs="Arial"/>
          <w:noProof/>
          <w:lang w:eastAsia="de-DE"/>
        </w:rPr>
      </w:pPr>
    </w:p>
    <w:p w:rsidR="00E726A4" w:rsidRPr="001C1AF4" w:rsidRDefault="00E726A4" w:rsidP="001C1AF4">
      <w:pPr>
        <w:tabs>
          <w:tab w:val="left" w:pos="993"/>
        </w:tabs>
        <w:spacing w:line="360" w:lineRule="auto"/>
        <w:rPr>
          <w:rFonts w:ascii="Arial" w:hAnsi="Arial" w:cs="Arial"/>
          <w:noProof/>
          <w:lang w:eastAsia="de-DE"/>
        </w:rPr>
      </w:pPr>
    </w:p>
    <w:p w:rsidR="00E726A4" w:rsidRPr="001C1AF4" w:rsidRDefault="00E726A4" w:rsidP="001C1AF4">
      <w:pPr>
        <w:tabs>
          <w:tab w:val="left" w:pos="993"/>
        </w:tabs>
        <w:spacing w:line="360" w:lineRule="auto"/>
        <w:rPr>
          <w:rFonts w:ascii="Arial" w:hAnsi="Arial" w:cs="Arial"/>
          <w:noProof/>
          <w:lang w:eastAsia="de-DE"/>
        </w:rPr>
      </w:pPr>
    </w:p>
    <w:p w:rsidR="00135CD8" w:rsidRPr="001C1AF4" w:rsidRDefault="00135CD8" w:rsidP="001C1AF4">
      <w:pPr>
        <w:tabs>
          <w:tab w:val="left" w:pos="993"/>
        </w:tabs>
        <w:spacing w:line="360" w:lineRule="auto"/>
        <w:rPr>
          <w:rFonts w:ascii="Arial" w:hAnsi="Arial" w:cs="Arial"/>
          <w:noProof/>
          <w:sz w:val="24"/>
          <w:szCs w:val="24"/>
          <w:lang w:eastAsia="de-DE"/>
        </w:rPr>
      </w:pPr>
      <w:r w:rsidRPr="001C1AF4">
        <w:rPr>
          <w:rFonts w:ascii="Arial" w:hAnsi="Arial" w:cs="Arial"/>
          <w:noProof/>
          <w:sz w:val="24"/>
          <w:szCs w:val="24"/>
          <w:lang w:eastAsia="de-DE"/>
        </w:rPr>
        <w:t>WQ</w:t>
      </w:r>
      <w:r w:rsidR="00967428" w:rsidRPr="001C1AF4">
        <w:rPr>
          <w:rFonts w:ascii="Arial" w:hAnsi="Arial" w:cs="Arial"/>
          <w:noProof/>
          <w:sz w:val="24"/>
          <w:szCs w:val="24"/>
          <w:lang w:eastAsia="de-DE"/>
        </w:rPr>
        <w:t xml:space="preserve"> </w:t>
      </w:r>
      <w:r w:rsidRPr="001C1AF4">
        <w:rPr>
          <w:rFonts w:ascii="Arial" w:hAnsi="Arial" w:cs="Arial"/>
          <w:noProof/>
          <w:sz w:val="24"/>
          <w:szCs w:val="24"/>
          <w:lang w:eastAsia="de-DE"/>
        </w:rPr>
        <w:t>1:</w:t>
      </w:r>
      <w:r w:rsidRPr="001C1AF4">
        <w:rPr>
          <w:rFonts w:ascii="Arial" w:hAnsi="Arial" w:cs="Arial"/>
          <w:noProof/>
          <w:sz w:val="24"/>
          <w:szCs w:val="24"/>
          <w:lang w:eastAsia="de-DE"/>
        </w:rPr>
        <w:tab/>
      </w:r>
      <w:r w:rsidR="001C1AF4" w:rsidRPr="00AE722E">
        <w:rPr>
          <w:rFonts w:ascii="Arial" w:hAnsi="Arial" w:cs="Arial"/>
          <w:noProof/>
          <w:color w:val="4F81BD" w:themeColor="accent1"/>
          <w:sz w:val="24"/>
          <w:szCs w:val="24"/>
          <w:lang w:eastAsia="de-DE"/>
        </w:rPr>
        <w:t xml:space="preserve">z.B. </w:t>
      </w:r>
      <w:r w:rsidRPr="00AE722E">
        <w:rPr>
          <w:rFonts w:ascii="Arial" w:hAnsi="Arial" w:cs="Arial"/>
          <w:noProof/>
          <w:color w:val="4F81BD" w:themeColor="accent1"/>
          <w:sz w:val="24"/>
          <w:szCs w:val="24"/>
          <w:lang w:eastAsia="de-DE"/>
        </w:rPr>
        <w:t>Personalwirtschaft</w:t>
      </w:r>
    </w:p>
    <w:p w:rsidR="00135CD8" w:rsidRPr="001C1AF4" w:rsidRDefault="00135CD8" w:rsidP="001C1AF4">
      <w:pPr>
        <w:spacing w:line="360" w:lineRule="auto"/>
        <w:rPr>
          <w:rFonts w:ascii="Arial" w:hAnsi="Arial" w:cs="Arial"/>
          <w:noProof/>
          <w:sz w:val="24"/>
          <w:szCs w:val="24"/>
          <w:lang w:eastAsia="de-DE"/>
        </w:rPr>
      </w:pPr>
    </w:p>
    <w:p w:rsidR="00135CD8" w:rsidRPr="001C1AF4" w:rsidRDefault="00135CD8" w:rsidP="001C1AF4">
      <w:pPr>
        <w:tabs>
          <w:tab w:val="left" w:pos="993"/>
        </w:tabs>
        <w:spacing w:line="360" w:lineRule="auto"/>
        <w:ind w:left="990" w:hanging="990"/>
        <w:rPr>
          <w:rFonts w:ascii="Arial" w:hAnsi="Arial" w:cs="Arial"/>
          <w:noProof/>
          <w:sz w:val="24"/>
          <w:szCs w:val="24"/>
          <w:lang w:eastAsia="de-DE"/>
        </w:rPr>
      </w:pPr>
      <w:r w:rsidRPr="001C1AF4">
        <w:rPr>
          <w:rFonts w:ascii="Arial" w:hAnsi="Arial" w:cs="Arial"/>
          <w:noProof/>
          <w:sz w:val="24"/>
          <w:szCs w:val="24"/>
          <w:lang w:eastAsia="de-DE"/>
        </w:rPr>
        <w:t>Thema:</w:t>
      </w:r>
      <w:r w:rsidRPr="001C1AF4">
        <w:rPr>
          <w:rFonts w:ascii="Arial" w:hAnsi="Arial" w:cs="Arial"/>
          <w:noProof/>
          <w:sz w:val="24"/>
          <w:szCs w:val="24"/>
          <w:lang w:eastAsia="de-DE"/>
        </w:rPr>
        <w:tab/>
      </w:r>
      <w:r w:rsidR="001C1AF4" w:rsidRPr="00AE722E">
        <w:rPr>
          <w:rFonts w:ascii="Arial" w:hAnsi="Arial" w:cs="Arial"/>
          <w:noProof/>
          <w:color w:val="4F81BD" w:themeColor="accent1"/>
          <w:sz w:val="24"/>
          <w:szCs w:val="24"/>
          <w:lang w:eastAsia="de-DE"/>
        </w:rPr>
        <w:t xml:space="preserve">z.B. </w:t>
      </w:r>
      <w:r w:rsidRPr="00AE722E">
        <w:rPr>
          <w:rFonts w:ascii="Arial" w:hAnsi="Arial" w:cs="Arial"/>
          <w:noProof/>
          <w:color w:val="4F81BD" w:themeColor="accent1"/>
          <w:sz w:val="24"/>
          <w:szCs w:val="24"/>
          <w:lang w:eastAsia="de-DE"/>
        </w:rPr>
        <w:t>Erstellung des Arbeitsvertrages für einen neuen Mitarbeiter in der Lagerlogistik</w:t>
      </w:r>
    </w:p>
    <w:p w:rsidR="00135CD8" w:rsidRPr="001C1AF4" w:rsidRDefault="00135CD8" w:rsidP="001C1AF4">
      <w:pPr>
        <w:spacing w:line="360" w:lineRule="auto"/>
        <w:rPr>
          <w:rFonts w:ascii="Arial" w:hAnsi="Arial" w:cs="Arial"/>
          <w:noProof/>
          <w:sz w:val="24"/>
          <w:szCs w:val="24"/>
          <w:lang w:eastAsia="de-DE"/>
        </w:rPr>
      </w:pPr>
    </w:p>
    <w:p w:rsidR="006A1EB5" w:rsidRPr="001C1AF4" w:rsidRDefault="006A1EB5" w:rsidP="001C1AF4">
      <w:pPr>
        <w:spacing w:line="360" w:lineRule="auto"/>
        <w:rPr>
          <w:rFonts w:ascii="Arial" w:hAnsi="Arial" w:cs="Arial"/>
          <w:noProof/>
          <w:sz w:val="24"/>
          <w:szCs w:val="24"/>
          <w:lang w:eastAsia="de-DE"/>
        </w:rPr>
      </w:pPr>
    </w:p>
    <w:p w:rsidR="006A1EB5" w:rsidRPr="001C1AF4" w:rsidRDefault="006A1EB5" w:rsidP="001C1AF4">
      <w:pPr>
        <w:spacing w:line="360" w:lineRule="auto"/>
        <w:rPr>
          <w:rFonts w:ascii="Arial" w:hAnsi="Arial" w:cs="Arial"/>
          <w:noProof/>
          <w:sz w:val="24"/>
          <w:szCs w:val="24"/>
          <w:lang w:eastAsia="de-DE"/>
        </w:rPr>
      </w:pPr>
    </w:p>
    <w:p w:rsidR="006A1EB5" w:rsidRPr="001C1AF4" w:rsidRDefault="006A1EB5" w:rsidP="001C1AF4">
      <w:pPr>
        <w:spacing w:line="360" w:lineRule="auto"/>
        <w:rPr>
          <w:rFonts w:ascii="Arial" w:hAnsi="Arial" w:cs="Arial"/>
          <w:noProof/>
          <w:sz w:val="24"/>
          <w:szCs w:val="24"/>
          <w:lang w:eastAsia="de-DE"/>
        </w:rPr>
      </w:pPr>
    </w:p>
    <w:p w:rsidR="00135CD8" w:rsidRPr="00EC6F1E" w:rsidRDefault="00135CD8">
      <w:pPr>
        <w:rPr>
          <w:noProof/>
          <w:sz w:val="24"/>
          <w:szCs w:val="24"/>
          <w:lang w:eastAsia="de-DE"/>
        </w:rPr>
      </w:pPr>
      <w:r w:rsidRPr="00EC6F1E">
        <w:rPr>
          <w:noProof/>
          <w:sz w:val="24"/>
          <w:szCs w:val="24"/>
          <w:lang w:eastAsia="de-DE"/>
        </w:rPr>
        <w:br w:type="page"/>
      </w:r>
    </w:p>
    <w:p w:rsidR="00AE722E" w:rsidRDefault="00BB6C10" w:rsidP="001C1AF4">
      <w:pPr>
        <w:tabs>
          <w:tab w:val="left" w:pos="0"/>
        </w:tabs>
        <w:spacing w:line="360" w:lineRule="auto"/>
        <w:rPr>
          <w:rFonts w:ascii="Arial" w:hAnsi="Arial" w:cs="Arial"/>
          <w:b/>
          <w:noProof/>
          <w:sz w:val="24"/>
          <w:szCs w:val="24"/>
          <w:lang w:eastAsia="de-DE"/>
        </w:rPr>
      </w:pPr>
      <w:r>
        <w:rPr>
          <w:rFonts w:ascii="Arial" w:hAnsi="Arial" w:cs="Arial"/>
          <w:b/>
          <w:noProof/>
          <w:sz w:val="24"/>
          <w:szCs w:val="24"/>
          <w:lang w:eastAsia="de-DE"/>
        </w:rPr>
        <w:lastRenderedPageBreak/>
        <w:t xml:space="preserve">Beschreibung der </w:t>
      </w:r>
      <w:r w:rsidR="00AE722E">
        <w:rPr>
          <w:rFonts w:ascii="Arial" w:hAnsi="Arial" w:cs="Arial"/>
          <w:b/>
          <w:noProof/>
          <w:sz w:val="24"/>
          <w:szCs w:val="24"/>
          <w:lang w:eastAsia="de-DE"/>
        </w:rPr>
        <w:t xml:space="preserve">Aufgabenstellung / </w:t>
      </w:r>
      <w:r>
        <w:rPr>
          <w:rFonts w:ascii="Arial" w:hAnsi="Arial" w:cs="Arial"/>
          <w:b/>
          <w:noProof/>
          <w:sz w:val="24"/>
          <w:szCs w:val="24"/>
          <w:lang w:eastAsia="de-DE"/>
        </w:rPr>
        <w:t>der Ausgangassituation</w:t>
      </w:r>
      <w:r w:rsidR="007A2ED3">
        <w:rPr>
          <w:rFonts w:ascii="Arial" w:hAnsi="Arial" w:cs="Arial"/>
          <w:b/>
          <w:noProof/>
          <w:sz w:val="24"/>
          <w:szCs w:val="24"/>
          <w:lang w:eastAsia="de-DE"/>
        </w:rPr>
        <w:t xml:space="preserve"> </w:t>
      </w:r>
    </w:p>
    <w:p w:rsidR="004C2C46" w:rsidRPr="00EC6F1E" w:rsidRDefault="00BB6C10" w:rsidP="001C1AF4">
      <w:pPr>
        <w:tabs>
          <w:tab w:val="left" w:pos="0"/>
        </w:tabs>
        <w:spacing w:line="360" w:lineRule="auto"/>
        <w:rPr>
          <w:rFonts w:ascii="Arial" w:hAnsi="Arial" w:cs="Arial"/>
          <w:i/>
          <w:noProof/>
          <w:sz w:val="24"/>
          <w:szCs w:val="24"/>
          <w:lang w:eastAsia="de-DE"/>
        </w:rPr>
      </w:pPr>
      <w:r>
        <w:rPr>
          <w:rFonts w:ascii="Arial" w:hAnsi="Arial" w:cs="Arial"/>
          <w:i/>
          <w:noProof/>
          <w:sz w:val="24"/>
          <w:szCs w:val="24"/>
          <w:lang w:eastAsia="de-DE"/>
        </w:rPr>
        <w:t>(</w:t>
      </w:r>
      <w:r w:rsidRPr="00BB6C10">
        <w:rPr>
          <w:rFonts w:ascii="Arial" w:hAnsi="Arial" w:cs="Arial"/>
          <w:i/>
          <w:noProof/>
          <w:sz w:val="24"/>
          <w:szCs w:val="24"/>
          <w:lang w:eastAsia="de-DE"/>
        </w:rPr>
        <w:t>Was muss der Prüfer unbedingt wissen, um die Aufgabe zu verstehen? Was ist das Ziel der Aufgabenbearbeitung? Welches Ergebnis soll erreicht werden? Soll der Prüfer einen Überblick über die relevanten betrieblichen Rahmenbedingungen erhalten.</w:t>
      </w:r>
      <w:r>
        <w:rPr>
          <w:rFonts w:ascii="Arial" w:hAnsi="Arial" w:cs="Arial"/>
          <w:i/>
          <w:noProof/>
          <w:sz w:val="24"/>
          <w:szCs w:val="24"/>
          <w:lang w:eastAsia="de-DE"/>
        </w:rPr>
        <w:t>)</w:t>
      </w:r>
    </w:p>
    <w:p w:rsidR="004C2C46" w:rsidRPr="00EC6F1E" w:rsidRDefault="004C2C46" w:rsidP="001C1AF4">
      <w:pPr>
        <w:tabs>
          <w:tab w:val="left" w:pos="0"/>
        </w:tabs>
        <w:spacing w:line="360" w:lineRule="auto"/>
        <w:rPr>
          <w:rFonts w:ascii="Arial" w:hAnsi="Arial" w:cs="Arial"/>
          <w:noProof/>
          <w:sz w:val="24"/>
          <w:szCs w:val="24"/>
          <w:lang w:eastAsia="de-DE"/>
        </w:rPr>
      </w:pPr>
    </w:p>
    <w:p w:rsidR="004C2C46" w:rsidRPr="00EC6F1E" w:rsidRDefault="004C2C46" w:rsidP="001C1AF4">
      <w:pPr>
        <w:tabs>
          <w:tab w:val="left" w:pos="0"/>
        </w:tabs>
        <w:spacing w:line="360" w:lineRule="auto"/>
        <w:rPr>
          <w:rFonts w:ascii="Arial" w:hAnsi="Arial" w:cs="Arial"/>
          <w:noProof/>
          <w:sz w:val="24"/>
          <w:szCs w:val="24"/>
          <w:lang w:eastAsia="de-DE"/>
        </w:rPr>
      </w:pPr>
    </w:p>
    <w:p w:rsidR="004C2C46" w:rsidRPr="00EC6F1E" w:rsidRDefault="004C2C46" w:rsidP="001C1AF4">
      <w:pPr>
        <w:tabs>
          <w:tab w:val="left" w:pos="0"/>
        </w:tabs>
        <w:spacing w:line="360" w:lineRule="auto"/>
        <w:rPr>
          <w:rFonts w:ascii="Arial" w:hAnsi="Arial" w:cs="Arial"/>
          <w:b/>
          <w:noProof/>
          <w:sz w:val="24"/>
          <w:szCs w:val="24"/>
          <w:lang w:eastAsia="de-DE"/>
        </w:rPr>
      </w:pPr>
      <w:r w:rsidRPr="00EC6F1E">
        <w:rPr>
          <w:rFonts w:ascii="Arial" w:hAnsi="Arial" w:cs="Arial"/>
          <w:b/>
          <w:noProof/>
          <w:sz w:val="24"/>
          <w:szCs w:val="24"/>
          <w:lang w:eastAsia="de-DE"/>
        </w:rPr>
        <w:t xml:space="preserve">Planung </w:t>
      </w:r>
      <w:r w:rsidR="00BB6C10">
        <w:rPr>
          <w:rFonts w:ascii="Arial" w:hAnsi="Arial" w:cs="Arial"/>
          <w:b/>
          <w:noProof/>
          <w:sz w:val="24"/>
          <w:szCs w:val="24"/>
          <w:lang w:eastAsia="de-DE"/>
        </w:rPr>
        <w:t>des Vorgehens</w:t>
      </w:r>
    </w:p>
    <w:p w:rsidR="00BB6C10" w:rsidRPr="00BB6C10" w:rsidRDefault="00BB6C10" w:rsidP="00BB6C10">
      <w:pPr>
        <w:tabs>
          <w:tab w:val="left" w:pos="0"/>
        </w:tabs>
        <w:spacing w:line="360" w:lineRule="auto"/>
        <w:rPr>
          <w:rFonts w:ascii="Arial" w:hAnsi="Arial" w:cs="Arial"/>
          <w:i/>
          <w:noProof/>
          <w:sz w:val="24"/>
          <w:szCs w:val="24"/>
          <w:lang w:eastAsia="de-DE"/>
        </w:rPr>
      </w:pPr>
      <w:r>
        <w:rPr>
          <w:rFonts w:ascii="Arial" w:hAnsi="Arial" w:cs="Arial"/>
          <w:i/>
          <w:noProof/>
          <w:sz w:val="24"/>
          <w:szCs w:val="24"/>
          <w:lang w:eastAsia="de-DE"/>
        </w:rPr>
        <w:t>(</w:t>
      </w:r>
      <w:r w:rsidRPr="00BB6C10">
        <w:rPr>
          <w:rFonts w:ascii="Arial" w:hAnsi="Arial" w:cs="Arial"/>
          <w:i/>
          <w:noProof/>
          <w:sz w:val="24"/>
          <w:szCs w:val="24"/>
          <w:lang w:eastAsia="de-DE"/>
        </w:rPr>
        <w:t>Welche wesentlichen Prozessschritte sind zu berücksichtigen? Welche Lösungsvarianten kommen in Betracht und wie sind sie zu bewerten? Was sind Ihre eigenständigen Leistungen?</w:t>
      </w:r>
      <w:r>
        <w:rPr>
          <w:rFonts w:ascii="Arial" w:hAnsi="Arial" w:cs="Arial"/>
          <w:i/>
          <w:noProof/>
          <w:sz w:val="24"/>
          <w:szCs w:val="24"/>
          <w:lang w:eastAsia="de-DE"/>
        </w:rPr>
        <w:t>)</w:t>
      </w:r>
      <w:r w:rsidRPr="00BB6C10">
        <w:rPr>
          <w:rFonts w:ascii="Arial" w:hAnsi="Arial" w:cs="Arial"/>
          <w:i/>
          <w:noProof/>
          <w:sz w:val="24"/>
          <w:szCs w:val="24"/>
          <w:lang w:eastAsia="de-DE"/>
        </w:rPr>
        <w:t xml:space="preserve"> </w:t>
      </w:r>
    </w:p>
    <w:p w:rsidR="004C2C46" w:rsidRPr="00EC6F1E" w:rsidRDefault="004C2C46" w:rsidP="001C1AF4">
      <w:pPr>
        <w:tabs>
          <w:tab w:val="left" w:pos="0"/>
        </w:tabs>
        <w:spacing w:line="360" w:lineRule="auto"/>
        <w:rPr>
          <w:rFonts w:ascii="Arial" w:hAnsi="Arial" w:cs="Arial"/>
          <w:noProof/>
          <w:sz w:val="24"/>
          <w:szCs w:val="24"/>
          <w:lang w:eastAsia="de-DE"/>
        </w:rPr>
      </w:pPr>
    </w:p>
    <w:p w:rsidR="004C2C46" w:rsidRPr="00EC6F1E" w:rsidRDefault="004C2C46" w:rsidP="001C1AF4">
      <w:pPr>
        <w:tabs>
          <w:tab w:val="left" w:pos="0"/>
        </w:tabs>
        <w:spacing w:line="360" w:lineRule="auto"/>
        <w:rPr>
          <w:rFonts w:ascii="Arial" w:hAnsi="Arial" w:cs="Arial"/>
          <w:noProof/>
          <w:sz w:val="24"/>
          <w:szCs w:val="24"/>
          <w:lang w:eastAsia="de-DE"/>
        </w:rPr>
      </w:pPr>
    </w:p>
    <w:p w:rsidR="004C2C46" w:rsidRPr="00EC6F1E" w:rsidRDefault="004C2C46" w:rsidP="001C1AF4">
      <w:pPr>
        <w:tabs>
          <w:tab w:val="left" w:pos="0"/>
        </w:tabs>
        <w:spacing w:line="360" w:lineRule="auto"/>
        <w:rPr>
          <w:rFonts w:ascii="Arial" w:hAnsi="Arial" w:cs="Arial"/>
          <w:noProof/>
          <w:sz w:val="24"/>
          <w:szCs w:val="24"/>
          <w:lang w:eastAsia="de-DE"/>
        </w:rPr>
      </w:pPr>
    </w:p>
    <w:p w:rsidR="004C2C46" w:rsidRPr="00EC6F1E" w:rsidRDefault="004C2C46" w:rsidP="001C1AF4">
      <w:pPr>
        <w:tabs>
          <w:tab w:val="left" w:pos="0"/>
        </w:tabs>
        <w:spacing w:line="360" w:lineRule="auto"/>
        <w:rPr>
          <w:rFonts w:ascii="Arial" w:hAnsi="Arial" w:cs="Arial"/>
          <w:b/>
          <w:noProof/>
          <w:sz w:val="24"/>
          <w:szCs w:val="24"/>
          <w:lang w:eastAsia="de-DE"/>
        </w:rPr>
      </w:pPr>
      <w:r w:rsidRPr="00EC6F1E">
        <w:rPr>
          <w:rFonts w:ascii="Arial" w:hAnsi="Arial" w:cs="Arial"/>
          <w:b/>
          <w:noProof/>
          <w:sz w:val="24"/>
          <w:szCs w:val="24"/>
          <w:lang w:eastAsia="de-DE"/>
        </w:rPr>
        <w:t>Durchführung</w:t>
      </w:r>
      <w:r w:rsidR="00A376C3">
        <w:rPr>
          <w:rFonts w:ascii="Arial" w:hAnsi="Arial" w:cs="Arial"/>
          <w:b/>
          <w:noProof/>
          <w:sz w:val="24"/>
          <w:szCs w:val="24"/>
          <w:lang w:eastAsia="de-DE"/>
        </w:rPr>
        <w:t xml:space="preserve"> der betrieblichen Fachaufgabe</w:t>
      </w:r>
      <w:r w:rsidR="00BB6C10">
        <w:rPr>
          <w:rFonts w:ascii="Arial" w:hAnsi="Arial" w:cs="Arial"/>
          <w:b/>
          <w:noProof/>
          <w:sz w:val="24"/>
          <w:szCs w:val="24"/>
          <w:lang w:eastAsia="de-DE"/>
        </w:rPr>
        <w:t>/</w:t>
      </w:r>
      <w:bookmarkStart w:id="0" w:name="_GoBack"/>
      <w:bookmarkEnd w:id="0"/>
      <w:r w:rsidR="00BB6C10">
        <w:rPr>
          <w:rFonts w:ascii="Arial" w:hAnsi="Arial" w:cs="Arial"/>
          <w:b/>
          <w:noProof/>
          <w:sz w:val="24"/>
          <w:szCs w:val="24"/>
          <w:lang w:eastAsia="de-DE"/>
        </w:rPr>
        <w:t>Begründung</w:t>
      </w:r>
    </w:p>
    <w:p w:rsidR="00BB6C10" w:rsidRPr="00BB6C10" w:rsidRDefault="00BB6C10" w:rsidP="00BB6C10">
      <w:pPr>
        <w:tabs>
          <w:tab w:val="left" w:pos="0"/>
        </w:tabs>
        <w:spacing w:line="360" w:lineRule="auto"/>
        <w:rPr>
          <w:rFonts w:ascii="Arial" w:hAnsi="Arial" w:cs="Arial"/>
          <w:i/>
          <w:noProof/>
          <w:sz w:val="24"/>
          <w:szCs w:val="24"/>
          <w:lang w:eastAsia="de-DE"/>
        </w:rPr>
      </w:pPr>
      <w:r>
        <w:rPr>
          <w:rFonts w:ascii="Arial" w:hAnsi="Arial" w:cs="Arial"/>
          <w:i/>
          <w:noProof/>
          <w:sz w:val="24"/>
          <w:szCs w:val="24"/>
          <w:lang w:eastAsia="de-DE"/>
        </w:rPr>
        <w:t>(</w:t>
      </w:r>
      <w:r w:rsidRPr="00BB6C10">
        <w:rPr>
          <w:rFonts w:ascii="Arial" w:hAnsi="Arial" w:cs="Arial"/>
          <w:i/>
          <w:noProof/>
          <w:sz w:val="24"/>
          <w:szCs w:val="24"/>
          <w:lang w:eastAsia="de-DE"/>
        </w:rPr>
        <w:t>Für welche der gefundenen Lösungsvarianten haben Sie sich entschieden? Wie begründen Sie Ihre Entscheidung? Wie haben Sie die einzelnen Prozessschritte umgesetzt? Was verlief nach Plan, was nicht?</w:t>
      </w:r>
      <w:r>
        <w:rPr>
          <w:rFonts w:ascii="Arial" w:hAnsi="Arial" w:cs="Arial"/>
          <w:i/>
          <w:noProof/>
          <w:sz w:val="24"/>
          <w:szCs w:val="24"/>
          <w:lang w:eastAsia="de-DE"/>
        </w:rPr>
        <w:t>)</w:t>
      </w:r>
    </w:p>
    <w:p w:rsidR="004C2C46" w:rsidRDefault="004C2C46" w:rsidP="001C1AF4">
      <w:pPr>
        <w:tabs>
          <w:tab w:val="left" w:pos="0"/>
        </w:tabs>
        <w:spacing w:line="360" w:lineRule="auto"/>
        <w:rPr>
          <w:rFonts w:ascii="Arial" w:hAnsi="Arial" w:cs="Arial"/>
          <w:noProof/>
          <w:sz w:val="24"/>
          <w:szCs w:val="24"/>
          <w:lang w:eastAsia="de-DE"/>
        </w:rPr>
      </w:pPr>
    </w:p>
    <w:p w:rsidR="00BB6C10" w:rsidRPr="00EC6F1E" w:rsidRDefault="00BB6C10" w:rsidP="001C1AF4">
      <w:pPr>
        <w:tabs>
          <w:tab w:val="left" w:pos="0"/>
        </w:tabs>
        <w:spacing w:line="360" w:lineRule="auto"/>
        <w:rPr>
          <w:rFonts w:ascii="Arial" w:hAnsi="Arial" w:cs="Arial"/>
          <w:noProof/>
          <w:sz w:val="24"/>
          <w:szCs w:val="24"/>
          <w:lang w:eastAsia="de-DE"/>
        </w:rPr>
      </w:pPr>
    </w:p>
    <w:p w:rsidR="004C2C46" w:rsidRDefault="004C2C46" w:rsidP="001C1AF4">
      <w:pPr>
        <w:tabs>
          <w:tab w:val="left" w:pos="0"/>
        </w:tabs>
        <w:spacing w:line="360" w:lineRule="auto"/>
        <w:rPr>
          <w:rFonts w:ascii="Arial" w:hAnsi="Arial" w:cs="Arial"/>
          <w:noProof/>
          <w:sz w:val="24"/>
          <w:szCs w:val="24"/>
          <w:lang w:eastAsia="de-DE"/>
        </w:rPr>
      </w:pPr>
    </w:p>
    <w:p w:rsidR="00BB6C10" w:rsidRPr="00BB6C10" w:rsidRDefault="00BB6C10" w:rsidP="001C1AF4">
      <w:pPr>
        <w:tabs>
          <w:tab w:val="left" w:pos="0"/>
        </w:tabs>
        <w:spacing w:line="360" w:lineRule="auto"/>
        <w:rPr>
          <w:rFonts w:ascii="Arial" w:hAnsi="Arial" w:cs="Arial"/>
          <w:b/>
          <w:noProof/>
          <w:sz w:val="24"/>
          <w:szCs w:val="24"/>
          <w:lang w:eastAsia="de-DE"/>
        </w:rPr>
      </w:pPr>
      <w:r w:rsidRPr="00BB6C10">
        <w:rPr>
          <w:rFonts w:ascii="Arial" w:hAnsi="Arial" w:cs="Arial"/>
          <w:b/>
          <w:noProof/>
          <w:sz w:val="24"/>
          <w:szCs w:val="24"/>
          <w:lang w:eastAsia="de-DE"/>
        </w:rPr>
        <w:t>Berücksichtigung der Rahmenbedingungen</w:t>
      </w:r>
    </w:p>
    <w:p w:rsidR="00BB6C10" w:rsidRPr="00BB6C10" w:rsidRDefault="00BB6C10" w:rsidP="00BB6C10">
      <w:pPr>
        <w:tabs>
          <w:tab w:val="left" w:pos="0"/>
        </w:tabs>
        <w:spacing w:line="360" w:lineRule="auto"/>
        <w:rPr>
          <w:rFonts w:ascii="Arial" w:hAnsi="Arial" w:cs="Arial"/>
          <w:i/>
          <w:noProof/>
          <w:sz w:val="24"/>
          <w:szCs w:val="24"/>
          <w:lang w:eastAsia="de-DE"/>
        </w:rPr>
      </w:pPr>
      <w:r>
        <w:rPr>
          <w:rFonts w:ascii="Arial" w:hAnsi="Arial" w:cs="Arial"/>
          <w:i/>
          <w:noProof/>
          <w:sz w:val="24"/>
          <w:szCs w:val="24"/>
          <w:lang w:eastAsia="de-DE"/>
        </w:rPr>
        <w:t>(</w:t>
      </w:r>
      <w:r w:rsidRPr="00BB6C10">
        <w:rPr>
          <w:rFonts w:ascii="Arial" w:hAnsi="Arial" w:cs="Arial"/>
          <w:i/>
          <w:noProof/>
          <w:sz w:val="24"/>
          <w:szCs w:val="24"/>
          <w:lang w:eastAsia="de-DE"/>
        </w:rPr>
        <w:t>Welche rechtlichen und wirtschaftlichen Vorgaben und Kriterien waren zu berücksichtigen? Mit welchen Personen (Auftraggeber, externe Partner, Kunden oder andere Mitarbeiter) war eine Abstimmung erforderlich? Welche vor- und nachgelagerten Prozesse sind zu berücksichtigen?</w:t>
      </w:r>
      <w:r>
        <w:rPr>
          <w:rFonts w:ascii="Arial" w:hAnsi="Arial" w:cs="Arial"/>
          <w:i/>
          <w:noProof/>
          <w:sz w:val="24"/>
          <w:szCs w:val="24"/>
          <w:lang w:eastAsia="de-DE"/>
        </w:rPr>
        <w:t>)</w:t>
      </w:r>
    </w:p>
    <w:p w:rsidR="00BB6C10" w:rsidRDefault="00BB6C10" w:rsidP="001C1AF4">
      <w:pPr>
        <w:tabs>
          <w:tab w:val="left" w:pos="0"/>
        </w:tabs>
        <w:spacing w:line="360" w:lineRule="auto"/>
        <w:rPr>
          <w:rFonts w:ascii="Arial" w:hAnsi="Arial" w:cs="Arial"/>
          <w:noProof/>
          <w:sz w:val="24"/>
          <w:szCs w:val="24"/>
          <w:lang w:eastAsia="de-DE"/>
        </w:rPr>
      </w:pPr>
    </w:p>
    <w:p w:rsidR="00BB6C10" w:rsidRPr="00EC6F1E" w:rsidRDefault="00BB6C10" w:rsidP="001C1AF4">
      <w:pPr>
        <w:tabs>
          <w:tab w:val="left" w:pos="0"/>
        </w:tabs>
        <w:spacing w:line="360" w:lineRule="auto"/>
        <w:rPr>
          <w:rFonts w:ascii="Arial" w:hAnsi="Arial" w:cs="Arial"/>
          <w:noProof/>
          <w:sz w:val="24"/>
          <w:szCs w:val="24"/>
          <w:lang w:eastAsia="de-DE"/>
        </w:rPr>
      </w:pPr>
    </w:p>
    <w:p w:rsidR="004C2C46" w:rsidRPr="00EC6F1E" w:rsidRDefault="004C2C46" w:rsidP="001C1AF4">
      <w:pPr>
        <w:tabs>
          <w:tab w:val="left" w:pos="0"/>
        </w:tabs>
        <w:spacing w:line="360" w:lineRule="auto"/>
        <w:rPr>
          <w:rFonts w:ascii="Arial" w:hAnsi="Arial" w:cs="Arial"/>
          <w:noProof/>
          <w:sz w:val="24"/>
          <w:szCs w:val="24"/>
          <w:lang w:eastAsia="de-DE"/>
        </w:rPr>
      </w:pPr>
    </w:p>
    <w:p w:rsidR="004C2C46" w:rsidRPr="00EC6F1E" w:rsidRDefault="00BB6C10" w:rsidP="001C1AF4">
      <w:pPr>
        <w:tabs>
          <w:tab w:val="left" w:pos="0"/>
        </w:tabs>
        <w:spacing w:line="360" w:lineRule="auto"/>
        <w:rPr>
          <w:rFonts w:ascii="Arial" w:hAnsi="Arial" w:cs="Arial"/>
          <w:b/>
          <w:noProof/>
          <w:sz w:val="24"/>
          <w:szCs w:val="24"/>
          <w:lang w:eastAsia="de-DE"/>
        </w:rPr>
      </w:pPr>
      <w:r>
        <w:rPr>
          <w:rFonts w:ascii="Arial" w:hAnsi="Arial" w:cs="Arial"/>
          <w:b/>
          <w:noProof/>
          <w:sz w:val="24"/>
          <w:szCs w:val="24"/>
          <w:lang w:eastAsia="de-DE"/>
        </w:rPr>
        <w:t>Kontrolle und Bewertung der Ergebnisse</w:t>
      </w:r>
    </w:p>
    <w:p w:rsidR="00BB6C10" w:rsidRPr="00BB6C10" w:rsidRDefault="00BB6C10" w:rsidP="00BB6C10">
      <w:pPr>
        <w:tabs>
          <w:tab w:val="left" w:pos="0"/>
        </w:tabs>
        <w:spacing w:line="360" w:lineRule="auto"/>
        <w:rPr>
          <w:rFonts w:ascii="Arial" w:hAnsi="Arial" w:cs="Arial"/>
          <w:i/>
          <w:noProof/>
          <w:sz w:val="24"/>
          <w:szCs w:val="24"/>
          <w:lang w:eastAsia="de-DE"/>
        </w:rPr>
      </w:pPr>
      <w:r>
        <w:rPr>
          <w:rFonts w:ascii="Arial" w:hAnsi="Arial" w:cs="Arial"/>
          <w:i/>
          <w:noProof/>
          <w:sz w:val="24"/>
          <w:szCs w:val="24"/>
          <w:lang w:eastAsia="de-DE"/>
        </w:rPr>
        <w:t>(</w:t>
      </w:r>
      <w:r w:rsidRPr="00BB6C10">
        <w:rPr>
          <w:rFonts w:ascii="Arial" w:hAnsi="Arial" w:cs="Arial"/>
          <w:i/>
          <w:noProof/>
          <w:sz w:val="24"/>
          <w:szCs w:val="24"/>
          <w:lang w:eastAsia="de-DE"/>
        </w:rPr>
        <w:t>Welches Ergebnis wurde erzielt? Sind unvorhergesehen Schwierigkeiten aufgetreten? Wie hat das Zusammenwirken mit verschiedenen Schnittstellen geklappt? Was könnte zukünftig verbessert werden?</w:t>
      </w:r>
      <w:r>
        <w:rPr>
          <w:rFonts w:ascii="Arial" w:hAnsi="Arial" w:cs="Arial"/>
          <w:i/>
          <w:noProof/>
          <w:sz w:val="24"/>
          <w:szCs w:val="24"/>
          <w:lang w:eastAsia="de-DE"/>
        </w:rPr>
        <w:t>)</w:t>
      </w:r>
    </w:p>
    <w:p w:rsidR="00EC6F1E" w:rsidRPr="00EC6F1E" w:rsidRDefault="00EC6F1E" w:rsidP="001C1AF4">
      <w:pPr>
        <w:tabs>
          <w:tab w:val="left" w:pos="0"/>
        </w:tabs>
        <w:spacing w:line="360" w:lineRule="auto"/>
        <w:rPr>
          <w:rFonts w:ascii="Arial" w:hAnsi="Arial" w:cs="Arial"/>
          <w:i/>
          <w:noProof/>
          <w:sz w:val="24"/>
          <w:szCs w:val="24"/>
          <w:lang w:eastAsia="de-DE"/>
        </w:rPr>
      </w:pPr>
    </w:p>
    <w:sectPr w:rsidR="00EC6F1E" w:rsidRPr="00EC6F1E" w:rsidSect="00A71352">
      <w:headerReference w:type="even" r:id="rId7"/>
      <w:headerReference w:type="default" r:id="rId8"/>
      <w:footerReference w:type="even" r:id="rId9"/>
      <w:footerReference w:type="default" r:id="rId10"/>
      <w:pgSz w:w="11906" w:h="16838"/>
      <w:pgMar w:top="1531" w:right="1418" w:bottom="794" w:left="1418" w:header="709" w:footer="2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5DFF" w:rsidRDefault="00EC5DFF" w:rsidP="003930D4">
      <w:r>
        <w:separator/>
      </w:r>
    </w:p>
  </w:endnote>
  <w:endnote w:type="continuationSeparator" w:id="0">
    <w:p w:rsidR="00EC5DFF" w:rsidRDefault="00EC5DFF" w:rsidP="003930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215" w:rsidRDefault="000B0215" w:rsidP="000B0215">
    <w:pPr>
      <w:tabs>
        <w:tab w:val="left" w:pos="0"/>
      </w:tabs>
      <w:rPr>
        <w:rFonts w:ascii="Arial" w:hAnsi="Arial" w:cs="Arial"/>
        <w:noProof/>
        <w:sz w:val="20"/>
        <w:szCs w:val="24"/>
        <w:lang w:eastAsia="de-DE"/>
      </w:rPr>
    </w:pPr>
    <w:r w:rsidRPr="00C55A72">
      <w:rPr>
        <w:rFonts w:ascii="Arial" w:hAnsi="Arial" w:cs="Arial"/>
        <w:noProof/>
        <w:sz w:val="20"/>
        <w:szCs w:val="24"/>
        <w:lang w:eastAsia="de-DE"/>
      </w:rPr>
      <w:t>Max Mustermann / Prüflingsnummer 138 12345</w:t>
    </w:r>
    <w:r>
      <w:rPr>
        <w:rFonts w:ascii="Arial" w:hAnsi="Arial" w:cs="Arial"/>
        <w:noProof/>
        <w:sz w:val="20"/>
        <w:szCs w:val="24"/>
        <w:lang w:eastAsia="de-DE"/>
      </w:rPr>
      <w:tab/>
    </w:r>
    <w:r>
      <w:rPr>
        <w:rFonts w:ascii="Arial" w:hAnsi="Arial" w:cs="Arial"/>
        <w:noProof/>
        <w:sz w:val="20"/>
        <w:szCs w:val="24"/>
        <w:lang w:eastAsia="de-DE"/>
      </w:rPr>
      <w:tab/>
    </w:r>
    <w:r>
      <w:rPr>
        <w:rFonts w:ascii="Arial" w:hAnsi="Arial" w:cs="Arial"/>
        <w:noProof/>
        <w:sz w:val="20"/>
        <w:szCs w:val="24"/>
        <w:lang w:eastAsia="de-DE"/>
      </w:rPr>
      <w:tab/>
    </w:r>
    <w:r>
      <w:rPr>
        <w:rFonts w:ascii="Arial" w:hAnsi="Arial" w:cs="Arial"/>
        <w:noProof/>
        <w:sz w:val="20"/>
        <w:szCs w:val="24"/>
        <w:lang w:eastAsia="de-DE"/>
      </w:rPr>
      <w:tab/>
    </w:r>
    <w:r>
      <w:rPr>
        <w:rFonts w:ascii="Arial" w:hAnsi="Arial" w:cs="Arial"/>
        <w:noProof/>
        <w:sz w:val="20"/>
        <w:szCs w:val="24"/>
        <w:lang w:eastAsia="de-DE"/>
      </w:rPr>
      <w:tab/>
    </w:r>
    <w:r>
      <w:rPr>
        <w:rFonts w:ascii="Arial" w:hAnsi="Arial" w:cs="Arial"/>
        <w:noProof/>
        <w:sz w:val="20"/>
        <w:szCs w:val="24"/>
        <w:lang w:eastAsia="de-DE"/>
      </w:rPr>
      <w:tab/>
      <w:t>2 von 2</w:t>
    </w:r>
  </w:p>
  <w:p w:rsidR="000B0215" w:rsidRPr="000B0215" w:rsidRDefault="000B0215" w:rsidP="000B0215">
    <w:pPr>
      <w:pStyle w:val="Fuzeile"/>
      <w:rPr>
        <w:rFonts w:ascii="Arial" w:hAnsi="Arial" w:cs="Arial"/>
        <w:sz w:val="20"/>
      </w:rPr>
    </w:pPr>
  </w:p>
  <w:p w:rsidR="000B0215" w:rsidRPr="00C55A72" w:rsidRDefault="000B0215" w:rsidP="000B0215">
    <w:pPr>
      <w:pStyle w:val="Fuzeile"/>
      <w:rPr>
        <w:rFonts w:ascii="Arial" w:hAnsi="Arial" w:cs="Arial"/>
        <w:sz w:val="14"/>
      </w:rPr>
    </w:pPr>
    <w:r w:rsidRPr="00C55A72">
      <w:rPr>
        <w:rFonts w:ascii="Arial" w:hAnsi="Arial" w:cs="Arial"/>
        <w:sz w:val="14"/>
      </w:rPr>
      <w:t>Der leichteren Lesbarkeit wegen geben wir in unseren Texten der männlichen Form den Vorzug.</w:t>
    </w:r>
  </w:p>
  <w:p w:rsidR="000B0215" w:rsidRPr="00C55A72" w:rsidRDefault="000B0215" w:rsidP="000B0215">
    <w:pPr>
      <w:pStyle w:val="Fuzeile"/>
      <w:rPr>
        <w:rFonts w:ascii="Arial" w:hAnsi="Arial" w:cs="Arial"/>
        <w:sz w:val="14"/>
      </w:rPr>
    </w:pPr>
    <w:r w:rsidRPr="00C55A72">
      <w:rPr>
        <w:rFonts w:ascii="Arial" w:hAnsi="Arial" w:cs="Arial"/>
        <w:sz w:val="14"/>
      </w:rPr>
      <w:t>Mit diesem einfacheren sprachlichen Ausdruck sind selbstverständlich immer Frauen und Männer gemeint.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215" w:rsidRDefault="000B0215" w:rsidP="00E81458">
    <w:pPr>
      <w:pBdr>
        <w:top w:val="single" w:sz="4" w:space="1" w:color="auto"/>
      </w:pBdr>
      <w:tabs>
        <w:tab w:val="left" w:pos="0"/>
      </w:tabs>
      <w:rPr>
        <w:rFonts w:ascii="Arial" w:hAnsi="Arial" w:cs="Arial"/>
        <w:noProof/>
        <w:sz w:val="20"/>
        <w:szCs w:val="24"/>
        <w:lang w:eastAsia="de-DE"/>
      </w:rPr>
    </w:pPr>
    <w:r w:rsidRPr="00C55A72">
      <w:rPr>
        <w:rFonts w:ascii="Arial" w:hAnsi="Arial" w:cs="Arial"/>
        <w:noProof/>
        <w:sz w:val="20"/>
        <w:szCs w:val="24"/>
        <w:lang w:eastAsia="de-DE"/>
      </w:rPr>
      <w:t>Max Mustermann / Prüflingsnummer 138 12345</w:t>
    </w:r>
    <w:r w:rsidR="00E81458">
      <w:rPr>
        <w:rFonts w:ascii="Arial" w:hAnsi="Arial" w:cs="Arial"/>
        <w:noProof/>
        <w:sz w:val="20"/>
        <w:szCs w:val="24"/>
        <w:lang w:eastAsia="de-DE"/>
      </w:rPr>
      <w:tab/>
    </w:r>
    <w:r w:rsidR="00E81458">
      <w:rPr>
        <w:rFonts w:ascii="Arial" w:hAnsi="Arial" w:cs="Arial"/>
        <w:noProof/>
        <w:sz w:val="20"/>
        <w:szCs w:val="24"/>
        <w:lang w:eastAsia="de-DE"/>
      </w:rPr>
      <w:tab/>
    </w:r>
    <w:r w:rsidR="00E81458">
      <w:rPr>
        <w:rFonts w:ascii="Arial" w:hAnsi="Arial" w:cs="Arial"/>
        <w:noProof/>
        <w:sz w:val="20"/>
        <w:szCs w:val="24"/>
        <w:lang w:eastAsia="de-DE"/>
      </w:rPr>
      <w:tab/>
    </w:r>
    <w:r w:rsidR="00E81458">
      <w:rPr>
        <w:rFonts w:ascii="Arial" w:hAnsi="Arial" w:cs="Arial"/>
        <w:noProof/>
        <w:sz w:val="20"/>
        <w:szCs w:val="24"/>
        <w:lang w:eastAsia="de-DE"/>
      </w:rPr>
      <w:tab/>
    </w:r>
    <w:r w:rsidR="00E81458">
      <w:rPr>
        <w:rFonts w:ascii="Arial" w:hAnsi="Arial" w:cs="Arial"/>
        <w:noProof/>
        <w:sz w:val="20"/>
        <w:szCs w:val="24"/>
        <w:lang w:eastAsia="de-DE"/>
      </w:rPr>
      <w:tab/>
    </w:r>
    <w:r w:rsidR="00E81458">
      <w:rPr>
        <w:rFonts w:ascii="Arial" w:hAnsi="Arial" w:cs="Arial"/>
        <w:noProof/>
        <w:sz w:val="20"/>
        <w:szCs w:val="24"/>
        <w:lang w:eastAsia="de-DE"/>
      </w:rPr>
      <w:tab/>
    </w:r>
    <w:r w:rsidR="00E81458" w:rsidRPr="00E81458">
      <w:rPr>
        <w:rFonts w:ascii="Arial" w:hAnsi="Arial" w:cs="Arial"/>
        <w:noProof/>
        <w:sz w:val="20"/>
        <w:szCs w:val="24"/>
        <w:lang w:eastAsia="de-DE"/>
      </w:rPr>
      <w:t xml:space="preserve">Seite </w:t>
    </w:r>
    <w:r w:rsidR="00E81458" w:rsidRPr="00E81458">
      <w:rPr>
        <w:rFonts w:ascii="Arial" w:hAnsi="Arial" w:cs="Arial"/>
        <w:b/>
        <w:noProof/>
        <w:sz w:val="20"/>
        <w:szCs w:val="24"/>
        <w:lang w:eastAsia="de-DE"/>
      </w:rPr>
      <w:fldChar w:fldCharType="begin"/>
    </w:r>
    <w:r w:rsidR="00E81458" w:rsidRPr="00E81458">
      <w:rPr>
        <w:rFonts w:ascii="Arial" w:hAnsi="Arial" w:cs="Arial"/>
        <w:b/>
        <w:noProof/>
        <w:sz w:val="20"/>
        <w:szCs w:val="24"/>
        <w:lang w:eastAsia="de-DE"/>
      </w:rPr>
      <w:instrText>PAGE  \* Arabic  \* MERGEFORMAT</w:instrText>
    </w:r>
    <w:r w:rsidR="00E81458" w:rsidRPr="00E81458">
      <w:rPr>
        <w:rFonts w:ascii="Arial" w:hAnsi="Arial" w:cs="Arial"/>
        <w:b/>
        <w:noProof/>
        <w:sz w:val="20"/>
        <w:szCs w:val="24"/>
        <w:lang w:eastAsia="de-DE"/>
      </w:rPr>
      <w:fldChar w:fldCharType="separate"/>
    </w:r>
    <w:r w:rsidR="00A376C3">
      <w:rPr>
        <w:rFonts w:ascii="Arial" w:hAnsi="Arial" w:cs="Arial"/>
        <w:b/>
        <w:noProof/>
        <w:sz w:val="20"/>
        <w:szCs w:val="24"/>
        <w:lang w:eastAsia="de-DE"/>
      </w:rPr>
      <w:t>2</w:t>
    </w:r>
    <w:r w:rsidR="00E81458" w:rsidRPr="00E81458">
      <w:rPr>
        <w:rFonts w:ascii="Arial" w:hAnsi="Arial" w:cs="Arial"/>
        <w:b/>
        <w:noProof/>
        <w:sz w:val="20"/>
        <w:szCs w:val="24"/>
        <w:lang w:eastAsia="de-DE"/>
      </w:rPr>
      <w:fldChar w:fldCharType="end"/>
    </w:r>
    <w:r w:rsidR="00E81458" w:rsidRPr="00E81458">
      <w:rPr>
        <w:rFonts w:ascii="Arial" w:hAnsi="Arial" w:cs="Arial"/>
        <w:noProof/>
        <w:sz w:val="20"/>
        <w:szCs w:val="24"/>
        <w:lang w:eastAsia="de-DE"/>
      </w:rPr>
      <w:t xml:space="preserve"> von </w:t>
    </w:r>
    <w:r w:rsidR="00E81458" w:rsidRPr="00E81458">
      <w:rPr>
        <w:rFonts w:ascii="Arial" w:hAnsi="Arial" w:cs="Arial"/>
        <w:b/>
        <w:noProof/>
        <w:sz w:val="20"/>
        <w:szCs w:val="24"/>
        <w:lang w:eastAsia="de-DE"/>
      </w:rPr>
      <w:fldChar w:fldCharType="begin"/>
    </w:r>
    <w:r w:rsidR="00E81458" w:rsidRPr="00E81458">
      <w:rPr>
        <w:rFonts w:ascii="Arial" w:hAnsi="Arial" w:cs="Arial"/>
        <w:b/>
        <w:noProof/>
        <w:sz w:val="20"/>
        <w:szCs w:val="24"/>
        <w:lang w:eastAsia="de-DE"/>
      </w:rPr>
      <w:instrText>NUMPAGES  \* Arabic  \* MERGEFORMAT</w:instrText>
    </w:r>
    <w:r w:rsidR="00E81458" w:rsidRPr="00E81458">
      <w:rPr>
        <w:rFonts w:ascii="Arial" w:hAnsi="Arial" w:cs="Arial"/>
        <w:b/>
        <w:noProof/>
        <w:sz w:val="20"/>
        <w:szCs w:val="24"/>
        <w:lang w:eastAsia="de-DE"/>
      </w:rPr>
      <w:fldChar w:fldCharType="separate"/>
    </w:r>
    <w:r w:rsidR="00A376C3">
      <w:rPr>
        <w:rFonts w:ascii="Arial" w:hAnsi="Arial" w:cs="Arial"/>
        <w:b/>
        <w:noProof/>
        <w:sz w:val="20"/>
        <w:szCs w:val="24"/>
        <w:lang w:eastAsia="de-DE"/>
      </w:rPr>
      <w:t>2</w:t>
    </w:r>
    <w:r w:rsidR="00E81458" w:rsidRPr="00E81458">
      <w:rPr>
        <w:rFonts w:ascii="Arial" w:hAnsi="Arial" w:cs="Arial"/>
        <w:b/>
        <w:noProof/>
        <w:sz w:val="20"/>
        <w:szCs w:val="24"/>
        <w:lang w:eastAsia="de-DE"/>
      </w:rPr>
      <w:fldChar w:fldCharType="end"/>
    </w:r>
  </w:p>
  <w:p w:rsidR="000B0215" w:rsidRPr="000B0215" w:rsidRDefault="000B0215">
    <w:pPr>
      <w:pStyle w:val="Fuzeile"/>
      <w:rPr>
        <w:rFonts w:ascii="Arial" w:hAnsi="Arial" w:cs="Arial"/>
        <w:sz w:val="20"/>
      </w:rPr>
    </w:pPr>
  </w:p>
  <w:p w:rsidR="00C55A72" w:rsidRPr="00C55A72" w:rsidRDefault="00C55A72">
    <w:pPr>
      <w:pStyle w:val="Fuzeile"/>
      <w:rPr>
        <w:rFonts w:ascii="Arial" w:hAnsi="Arial" w:cs="Arial"/>
        <w:sz w:val="14"/>
      </w:rPr>
    </w:pPr>
    <w:r w:rsidRPr="00C55A72">
      <w:rPr>
        <w:rFonts w:ascii="Arial" w:hAnsi="Arial" w:cs="Arial"/>
        <w:sz w:val="14"/>
      </w:rPr>
      <w:t>Der leichteren Lesbarkeit wegen geben wir in unseren Texten der männlichen Form den Vorzug.</w:t>
    </w:r>
  </w:p>
  <w:p w:rsidR="00C55A72" w:rsidRPr="00C55A72" w:rsidRDefault="00C55A72">
    <w:pPr>
      <w:pStyle w:val="Fuzeile"/>
      <w:rPr>
        <w:rFonts w:ascii="Arial" w:hAnsi="Arial" w:cs="Arial"/>
        <w:sz w:val="14"/>
      </w:rPr>
    </w:pPr>
    <w:r w:rsidRPr="00C55A72">
      <w:rPr>
        <w:rFonts w:ascii="Arial" w:hAnsi="Arial" w:cs="Arial"/>
        <w:sz w:val="14"/>
      </w:rPr>
      <w:t>Mit diesem einfacheren sprachlichen Ausdruck sind selbstverständlich immer Frauen und Männer gemeint.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5DFF" w:rsidRDefault="00EC5DFF" w:rsidP="003930D4">
      <w:r>
        <w:separator/>
      </w:r>
    </w:p>
  </w:footnote>
  <w:footnote w:type="continuationSeparator" w:id="0">
    <w:p w:rsidR="00EC5DFF" w:rsidRDefault="00EC5DFF" w:rsidP="003930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215" w:rsidRDefault="000B0215">
    <w:pPr>
      <w:pStyle w:val="Kopfzeile"/>
    </w:pPr>
    <w:r w:rsidRPr="003930D4">
      <w:rPr>
        <w:noProof/>
        <w:lang w:eastAsia="de-DE"/>
      </w:rPr>
      <w:drawing>
        <wp:inline distT="0" distB="0" distL="0" distR="0" wp14:anchorId="45CB7447" wp14:editId="293890D0">
          <wp:extent cx="1924050" cy="504825"/>
          <wp:effectExtent l="0" t="0" r="0" b="9525"/>
          <wp:docPr id="7" name="Grafik 7" descr="\\fs0\daten\Intranet\Dokumente\Layout IHK\Logo IHK Arnsberg, Hellweg-Sauerland\IHK-Logo_kle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0\daten\Intranet\Dokumente\Layout IHK\Logo IHK Arnsberg, Hellweg-Sauerland\IHK-Logo_klei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4050" cy="50482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5CD8" w:rsidRPr="00135CD8" w:rsidRDefault="00135CD8" w:rsidP="001C1AF4">
    <w:pPr>
      <w:jc w:val="right"/>
    </w:pPr>
    <w:r w:rsidRPr="00135CD8">
      <w:t>Ausbildungsberuf Kaufmann für Büromanagement</w:t>
    </w:r>
  </w:p>
  <w:p w:rsidR="003930D4" w:rsidRDefault="003930D4">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30D4"/>
    <w:rsid w:val="000B0215"/>
    <w:rsid w:val="00135CD8"/>
    <w:rsid w:val="001C1AF4"/>
    <w:rsid w:val="0021189A"/>
    <w:rsid w:val="003930D4"/>
    <w:rsid w:val="003E3EC7"/>
    <w:rsid w:val="004A6C11"/>
    <w:rsid w:val="004B71D3"/>
    <w:rsid w:val="004C2C46"/>
    <w:rsid w:val="00537FDB"/>
    <w:rsid w:val="00563EE6"/>
    <w:rsid w:val="005B58A7"/>
    <w:rsid w:val="006A1EB5"/>
    <w:rsid w:val="006C6E1E"/>
    <w:rsid w:val="00737957"/>
    <w:rsid w:val="00743FE2"/>
    <w:rsid w:val="007A2ED3"/>
    <w:rsid w:val="00925D36"/>
    <w:rsid w:val="00967428"/>
    <w:rsid w:val="00A376C3"/>
    <w:rsid w:val="00A71352"/>
    <w:rsid w:val="00AE722E"/>
    <w:rsid w:val="00BB6C10"/>
    <w:rsid w:val="00C55A72"/>
    <w:rsid w:val="00E726A4"/>
    <w:rsid w:val="00E81458"/>
    <w:rsid w:val="00EC5DFF"/>
    <w:rsid w:val="00EC6F1E"/>
    <w:rsid w:val="00EF2133"/>
    <w:rsid w:val="00F6229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3930D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930D4"/>
    <w:rPr>
      <w:rFonts w:ascii="Tahoma" w:hAnsi="Tahoma" w:cs="Tahoma"/>
      <w:sz w:val="16"/>
      <w:szCs w:val="16"/>
    </w:rPr>
  </w:style>
  <w:style w:type="paragraph" w:styleId="Kopfzeile">
    <w:name w:val="header"/>
    <w:basedOn w:val="Standard"/>
    <w:link w:val="KopfzeileZchn"/>
    <w:uiPriority w:val="99"/>
    <w:unhideWhenUsed/>
    <w:rsid w:val="003930D4"/>
    <w:pPr>
      <w:tabs>
        <w:tab w:val="center" w:pos="4536"/>
        <w:tab w:val="right" w:pos="9072"/>
      </w:tabs>
    </w:pPr>
  </w:style>
  <w:style w:type="character" w:customStyle="1" w:styleId="KopfzeileZchn">
    <w:name w:val="Kopfzeile Zchn"/>
    <w:basedOn w:val="Absatz-Standardschriftart"/>
    <w:link w:val="Kopfzeile"/>
    <w:uiPriority w:val="99"/>
    <w:rsid w:val="003930D4"/>
  </w:style>
  <w:style w:type="paragraph" w:styleId="Fuzeile">
    <w:name w:val="footer"/>
    <w:basedOn w:val="Standard"/>
    <w:link w:val="FuzeileZchn"/>
    <w:uiPriority w:val="99"/>
    <w:unhideWhenUsed/>
    <w:rsid w:val="003930D4"/>
    <w:pPr>
      <w:tabs>
        <w:tab w:val="center" w:pos="4536"/>
        <w:tab w:val="right" w:pos="9072"/>
      </w:tabs>
    </w:pPr>
  </w:style>
  <w:style w:type="character" w:customStyle="1" w:styleId="FuzeileZchn">
    <w:name w:val="Fußzeile Zchn"/>
    <w:basedOn w:val="Absatz-Standardschriftart"/>
    <w:link w:val="Fuzeile"/>
    <w:uiPriority w:val="99"/>
    <w:rsid w:val="003930D4"/>
  </w:style>
  <w:style w:type="table" w:styleId="Tabellenraster">
    <w:name w:val="Table Grid"/>
    <w:basedOn w:val="NormaleTabelle"/>
    <w:uiPriority w:val="59"/>
    <w:rsid w:val="003E3E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3930D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930D4"/>
    <w:rPr>
      <w:rFonts w:ascii="Tahoma" w:hAnsi="Tahoma" w:cs="Tahoma"/>
      <w:sz w:val="16"/>
      <w:szCs w:val="16"/>
    </w:rPr>
  </w:style>
  <w:style w:type="paragraph" w:styleId="Kopfzeile">
    <w:name w:val="header"/>
    <w:basedOn w:val="Standard"/>
    <w:link w:val="KopfzeileZchn"/>
    <w:uiPriority w:val="99"/>
    <w:unhideWhenUsed/>
    <w:rsid w:val="003930D4"/>
    <w:pPr>
      <w:tabs>
        <w:tab w:val="center" w:pos="4536"/>
        <w:tab w:val="right" w:pos="9072"/>
      </w:tabs>
    </w:pPr>
  </w:style>
  <w:style w:type="character" w:customStyle="1" w:styleId="KopfzeileZchn">
    <w:name w:val="Kopfzeile Zchn"/>
    <w:basedOn w:val="Absatz-Standardschriftart"/>
    <w:link w:val="Kopfzeile"/>
    <w:uiPriority w:val="99"/>
    <w:rsid w:val="003930D4"/>
  </w:style>
  <w:style w:type="paragraph" w:styleId="Fuzeile">
    <w:name w:val="footer"/>
    <w:basedOn w:val="Standard"/>
    <w:link w:val="FuzeileZchn"/>
    <w:uiPriority w:val="99"/>
    <w:unhideWhenUsed/>
    <w:rsid w:val="003930D4"/>
    <w:pPr>
      <w:tabs>
        <w:tab w:val="center" w:pos="4536"/>
        <w:tab w:val="right" w:pos="9072"/>
      </w:tabs>
    </w:pPr>
  </w:style>
  <w:style w:type="character" w:customStyle="1" w:styleId="FuzeileZchn">
    <w:name w:val="Fußzeile Zchn"/>
    <w:basedOn w:val="Absatz-Standardschriftart"/>
    <w:link w:val="Fuzeile"/>
    <w:uiPriority w:val="99"/>
    <w:rsid w:val="003930D4"/>
  </w:style>
  <w:style w:type="table" w:styleId="Tabellenraster">
    <w:name w:val="Table Grid"/>
    <w:basedOn w:val="NormaleTabelle"/>
    <w:uiPriority w:val="59"/>
    <w:rsid w:val="003E3E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806763">
      <w:bodyDiv w:val="1"/>
      <w:marLeft w:val="0"/>
      <w:marRight w:val="0"/>
      <w:marTop w:val="0"/>
      <w:marBottom w:val="0"/>
      <w:divBdr>
        <w:top w:val="none" w:sz="0" w:space="0" w:color="auto"/>
        <w:left w:val="none" w:sz="0" w:space="0" w:color="auto"/>
        <w:bottom w:val="none" w:sz="0" w:space="0" w:color="auto"/>
        <w:right w:val="none" w:sz="0" w:space="0" w:color="auto"/>
      </w:divBdr>
    </w:div>
    <w:div w:id="802040321">
      <w:bodyDiv w:val="1"/>
      <w:marLeft w:val="0"/>
      <w:marRight w:val="0"/>
      <w:marTop w:val="0"/>
      <w:marBottom w:val="0"/>
      <w:divBdr>
        <w:top w:val="none" w:sz="0" w:space="0" w:color="auto"/>
        <w:left w:val="none" w:sz="0" w:space="0" w:color="auto"/>
        <w:bottom w:val="none" w:sz="0" w:space="0" w:color="auto"/>
        <w:right w:val="none" w:sz="0" w:space="0" w:color="auto"/>
      </w:divBdr>
    </w:div>
    <w:div w:id="1184783138">
      <w:bodyDiv w:val="1"/>
      <w:marLeft w:val="0"/>
      <w:marRight w:val="0"/>
      <w:marTop w:val="0"/>
      <w:marBottom w:val="0"/>
      <w:divBdr>
        <w:top w:val="none" w:sz="0" w:space="0" w:color="auto"/>
        <w:left w:val="none" w:sz="0" w:space="0" w:color="auto"/>
        <w:bottom w:val="none" w:sz="0" w:space="0" w:color="auto"/>
        <w:right w:val="none" w:sz="0" w:space="0" w:color="auto"/>
      </w:divBdr>
    </w:div>
    <w:div w:id="2061584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208</Words>
  <Characters>1311</Characters>
  <Application>Microsoft Office Word</Application>
  <DocSecurity>0</DocSecurity>
  <Lines>10</Lines>
  <Paragraphs>3</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Blome, Theresa</dc:creator>
  <cp:lastModifiedBy>Nehring, Constanze</cp:lastModifiedBy>
  <cp:revision>3</cp:revision>
  <cp:lastPrinted>2016-08-01T12:30:00Z</cp:lastPrinted>
  <dcterms:created xsi:type="dcterms:W3CDTF">2017-12-07T10:06:00Z</dcterms:created>
  <dcterms:modified xsi:type="dcterms:W3CDTF">2017-12-07T10:44:00Z</dcterms:modified>
</cp:coreProperties>
</file>